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82" w:rsidRPr="00A72F82" w:rsidRDefault="00A72F82" w:rsidP="00A72F82">
      <w:pPr>
        <w:pStyle w:val="a3"/>
        <w:shd w:val="clear" w:color="auto" w:fill="F3F3F3"/>
        <w:spacing w:before="44" w:beforeAutospacing="0" w:after="44" w:afterAutospacing="0" w:line="327" w:lineRule="atLeast"/>
        <w:ind w:firstLine="540"/>
        <w:jc w:val="center"/>
        <w:rPr>
          <w:color w:val="000000"/>
          <w:sz w:val="32"/>
          <w:szCs w:val="32"/>
        </w:rPr>
      </w:pPr>
      <w:r w:rsidRPr="00A72F82">
        <w:rPr>
          <w:b/>
          <w:color w:val="000000"/>
          <w:sz w:val="32"/>
          <w:szCs w:val="32"/>
          <w:u w:val="single"/>
          <w:shd w:val="clear" w:color="auto" w:fill="FFFFFF"/>
        </w:rPr>
        <w:t xml:space="preserve">Советы </w:t>
      </w:r>
      <w:r>
        <w:rPr>
          <w:b/>
          <w:color w:val="000000"/>
          <w:sz w:val="32"/>
          <w:szCs w:val="32"/>
          <w:u w:val="single"/>
          <w:shd w:val="clear" w:color="auto" w:fill="FFFFFF"/>
        </w:rPr>
        <w:t xml:space="preserve"> психолога </w:t>
      </w:r>
      <w:r w:rsidRPr="00A72F82">
        <w:rPr>
          <w:b/>
          <w:color w:val="000000"/>
          <w:sz w:val="32"/>
          <w:szCs w:val="32"/>
          <w:u w:val="single"/>
          <w:shd w:val="clear" w:color="auto" w:fill="FFFFFF"/>
        </w:rPr>
        <w:t>выпускникам</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shd w:val="clear" w:color="auto" w:fill="FFFFFF"/>
        </w:rPr>
        <w:t>Люди, настроенные на успех, добиваются в жизни гораздо больше, чем те, кто старается избегать неудач.</w:t>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A72F82" w:rsidRPr="00A72F82" w:rsidRDefault="00A72F82" w:rsidP="00A72F82">
      <w:pPr>
        <w:pStyle w:val="a3"/>
        <w:shd w:val="clear" w:color="auto" w:fill="F3F3F3"/>
        <w:spacing w:before="44" w:beforeAutospacing="0" w:after="44" w:afterAutospacing="0" w:line="327" w:lineRule="atLeast"/>
        <w:ind w:firstLine="540"/>
        <w:jc w:val="center"/>
        <w:rPr>
          <w:color w:val="000000"/>
          <w:sz w:val="32"/>
          <w:szCs w:val="32"/>
        </w:rPr>
      </w:pPr>
      <w:r w:rsidRPr="00A72F82">
        <w:rPr>
          <w:b/>
          <w:color w:val="000000"/>
          <w:sz w:val="32"/>
          <w:szCs w:val="32"/>
          <w:u w:val="single"/>
          <w:shd w:val="clear" w:color="auto" w:fill="FFFFFF"/>
        </w:rPr>
        <w:t>Некоторые полезные приёмы</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Заблаговременное ознакомление</w:t>
      </w:r>
      <w:r w:rsidRPr="00A72F82">
        <w:rPr>
          <w:rStyle w:val="apple-converted-space"/>
          <w:color w:val="000000"/>
          <w:sz w:val="32"/>
          <w:szCs w:val="32"/>
          <w:shd w:val="clear" w:color="auto" w:fill="FFFFFF"/>
        </w:rPr>
        <w:t> </w:t>
      </w:r>
      <w:hyperlink r:id="rId4" w:tgtFrame="_self" w:history="1">
        <w:r w:rsidRPr="00A72F82">
          <w:rPr>
            <w:rStyle w:val="a5"/>
            <w:color w:val="000000"/>
            <w:sz w:val="32"/>
            <w:szCs w:val="32"/>
            <w:bdr w:val="none" w:sz="0" w:space="0" w:color="auto" w:frame="1"/>
            <w:shd w:val="clear" w:color="auto" w:fill="FFFFFF"/>
          </w:rPr>
          <w:t>с правилами и процедурой экзамена</w:t>
        </w:r>
      </w:hyperlink>
      <w:r w:rsidRPr="00A72F82">
        <w:rPr>
          <w:rStyle w:val="apple-converted-space"/>
          <w:color w:val="000000"/>
          <w:sz w:val="32"/>
          <w:szCs w:val="32"/>
          <w:shd w:val="clear" w:color="auto" w:fill="FFFFFF"/>
        </w:rPr>
        <w:t> </w:t>
      </w:r>
      <w:r w:rsidRPr="00A72F82">
        <w:rPr>
          <w:color w:val="000000"/>
          <w:sz w:val="32"/>
          <w:szCs w:val="32"/>
          <w:shd w:val="clear" w:color="auto" w:fill="FFFFFF"/>
        </w:rPr>
        <w:t>снимет эффект неожиданности на экзамене. Тренировка в решении</w:t>
      </w:r>
      <w:r w:rsidRPr="00A72F82">
        <w:rPr>
          <w:rStyle w:val="apple-converted-space"/>
          <w:color w:val="000000"/>
          <w:sz w:val="32"/>
          <w:szCs w:val="32"/>
          <w:shd w:val="clear" w:color="auto" w:fill="FFFFFF"/>
        </w:rPr>
        <w:t> </w:t>
      </w:r>
      <w:hyperlink r:id="rId5" w:tgtFrame="_self" w:history="1">
        <w:r w:rsidRPr="00A72F82">
          <w:rPr>
            <w:rStyle w:val="a5"/>
            <w:color w:val="000000"/>
            <w:sz w:val="32"/>
            <w:szCs w:val="32"/>
            <w:bdr w:val="none" w:sz="0" w:space="0" w:color="auto" w:frame="1"/>
            <w:shd w:val="clear" w:color="auto" w:fill="FFFFFF"/>
          </w:rPr>
          <w:t>заданий</w:t>
        </w:r>
      </w:hyperlink>
      <w:r w:rsidRPr="00A72F82">
        <w:rPr>
          <w:rStyle w:val="apple-converted-space"/>
          <w:color w:val="000000"/>
          <w:sz w:val="32"/>
          <w:szCs w:val="32"/>
          <w:shd w:val="clear" w:color="auto" w:fill="FFFFFF"/>
        </w:rPr>
        <w:t> </w:t>
      </w:r>
      <w:r w:rsidRPr="00A72F82">
        <w:rPr>
          <w:color w:val="000000"/>
          <w:sz w:val="32"/>
          <w:szCs w:val="32"/>
          <w:shd w:val="clear" w:color="auto" w:fill="FFFFFF"/>
        </w:rPr>
        <w:t>поможет ориентироваться в разных типах заданий, рассчитывать время. С</w:t>
      </w:r>
      <w:r w:rsidRPr="00A72F82">
        <w:rPr>
          <w:rStyle w:val="apple-converted-space"/>
          <w:color w:val="000000"/>
          <w:sz w:val="32"/>
          <w:szCs w:val="32"/>
          <w:shd w:val="clear" w:color="auto" w:fill="FFFFFF"/>
        </w:rPr>
        <w:t> </w:t>
      </w:r>
      <w:hyperlink r:id="rId6" w:tgtFrame="_self" w:history="1">
        <w:r w:rsidRPr="00A72F82">
          <w:rPr>
            <w:rStyle w:val="a5"/>
            <w:color w:val="000000"/>
            <w:sz w:val="32"/>
            <w:szCs w:val="32"/>
            <w:bdr w:val="none" w:sz="0" w:space="0" w:color="auto" w:frame="1"/>
            <w:shd w:val="clear" w:color="auto" w:fill="FFFFFF"/>
          </w:rPr>
          <w:t>правилами заполнения бланков</w:t>
        </w:r>
      </w:hyperlink>
      <w:r w:rsidRPr="00A72F82">
        <w:rPr>
          <w:rStyle w:val="apple-converted-space"/>
          <w:color w:val="000000"/>
          <w:sz w:val="32"/>
          <w:szCs w:val="32"/>
          <w:shd w:val="clear" w:color="auto" w:fill="FFFFFF"/>
        </w:rPr>
        <w:t> </w:t>
      </w:r>
      <w:r w:rsidRPr="00A72F82">
        <w:rPr>
          <w:color w:val="000000"/>
          <w:sz w:val="32"/>
          <w:szCs w:val="32"/>
          <w:shd w:val="clear" w:color="auto" w:fill="FFFFFF"/>
        </w:rPr>
        <w:t>тоже можно ознакомиться заранее.</w:t>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A72F82">
        <w:rPr>
          <w:color w:val="000000"/>
          <w:sz w:val="32"/>
          <w:szCs w:val="32"/>
          <w:shd w:val="clear" w:color="auto" w:fill="FFFFFF"/>
        </w:rPr>
        <w:t>на</w:t>
      </w:r>
      <w:proofErr w:type="gramEnd"/>
      <w:r w:rsidRPr="00A72F82">
        <w:rPr>
          <w:color w:val="000000"/>
          <w:sz w:val="32"/>
          <w:szCs w:val="32"/>
          <w:shd w:val="clear" w:color="auto" w:fill="FFFFFF"/>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w:t>
      </w:r>
      <w:r w:rsidRPr="00A72F82">
        <w:rPr>
          <w:color w:val="000000"/>
          <w:sz w:val="32"/>
          <w:szCs w:val="32"/>
          <w:shd w:val="clear" w:color="auto" w:fill="FFFFFF"/>
        </w:rPr>
        <w:lastRenderedPageBreak/>
        <w:t>поэтому полезно больше пить простую или минеральную воду, зеленый</w:t>
      </w:r>
      <w:r>
        <w:rPr>
          <w:color w:val="000000"/>
          <w:sz w:val="32"/>
          <w:szCs w:val="32"/>
          <w:shd w:val="clear" w:color="auto" w:fill="FFFFFF"/>
        </w:rPr>
        <w:t xml:space="preserve"> чай</w:t>
      </w:r>
      <w:proofErr w:type="gramStart"/>
      <w:r w:rsidRPr="00A72F82">
        <w:rPr>
          <w:color w:val="000000"/>
          <w:sz w:val="32"/>
          <w:szCs w:val="32"/>
          <w:shd w:val="clear" w:color="auto" w:fill="FFFFFF"/>
        </w:rPr>
        <w:t xml:space="preserve"> </w:t>
      </w:r>
      <w:r>
        <w:rPr>
          <w:color w:val="000000"/>
          <w:sz w:val="32"/>
          <w:szCs w:val="32"/>
          <w:shd w:val="clear" w:color="auto" w:fill="FFFFFF"/>
        </w:rPr>
        <w:t>.</w:t>
      </w:r>
      <w:proofErr w:type="gramEnd"/>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Соблюдайте режим сна и отдыха. При усиленных умственных нагрузках стоит увеличить время сна на час. </w:t>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b/>
          <w:color w:val="000000"/>
          <w:sz w:val="32"/>
          <w:szCs w:val="32"/>
          <w:u w:val="single"/>
          <w:shd w:val="clear" w:color="auto" w:fill="FFFFFF"/>
        </w:rPr>
        <w:t>Рекомендации по заучиванию материала</w:t>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shd w:val="clear" w:color="auto" w:fill="FFFFFF"/>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shd w:val="clear" w:color="auto" w:fill="FFFFFF"/>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r w:rsidRPr="00A72F82">
        <w:rPr>
          <w:color w:val="000000"/>
          <w:sz w:val="32"/>
          <w:szCs w:val="32"/>
        </w:rPr>
        <w:t> </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ind w:firstLine="540"/>
        <w:jc w:val="both"/>
        <w:rPr>
          <w:b/>
          <w:color w:val="000000"/>
          <w:sz w:val="32"/>
          <w:szCs w:val="32"/>
        </w:rPr>
      </w:pPr>
      <w:r w:rsidRPr="00A72F82">
        <w:rPr>
          <w:b/>
          <w:color w:val="000000"/>
          <w:sz w:val="32"/>
          <w:szCs w:val="32"/>
          <w:u w:val="single"/>
        </w:rPr>
        <w:t>Рекомендации при подготовке к ЕГЭ и ГИА</w:t>
      </w:r>
    </w:p>
    <w:p w:rsidR="00A72F82" w:rsidRPr="00A72F82" w:rsidRDefault="00A72F82" w:rsidP="00A72F82">
      <w:pPr>
        <w:rPr>
          <w:color w:val="000000"/>
          <w:sz w:val="32"/>
          <w:szCs w:val="32"/>
        </w:rPr>
      </w:pP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rPr>
        <w:t>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w:t>
      </w:r>
    </w:p>
    <w:p w:rsidR="00A72F82" w:rsidRPr="00A72F82" w:rsidRDefault="00A72F82" w:rsidP="00A72F82">
      <w:pPr>
        <w:pStyle w:val="a3"/>
        <w:shd w:val="clear" w:color="auto" w:fill="F3F3F3"/>
        <w:spacing w:before="44" w:beforeAutospacing="0" w:after="44" w:afterAutospacing="0" w:line="327" w:lineRule="atLeast"/>
        <w:ind w:firstLine="540"/>
        <w:jc w:val="both"/>
        <w:rPr>
          <w:color w:val="000000"/>
          <w:sz w:val="32"/>
          <w:szCs w:val="32"/>
        </w:rPr>
      </w:pPr>
      <w:r w:rsidRPr="00A72F82">
        <w:rPr>
          <w:color w:val="000000"/>
          <w:sz w:val="32"/>
          <w:szCs w:val="32"/>
        </w:rPr>
        <w:t xml:space="preserve">Обучение навыкам саморегуляции, самоконтроля. Повышение уверенности в себе, в своих силах, тестирования. ЕГЭ и ГИА требуют предварительной подготовки всех участников </w:t>
      </w:r>
      <w:r w:rsidRPr="00A72F82">
        <w:rPr>
          <w:color w:val="000000"/>
          <w:sz w:val="32"/>
          <w:szCs w:val="32"/>
        </w:rPr>
        <w:lastRenderedPageBreak/>
        <w:t>образовательного процесса. Для решения этих задач рекомендую следующее: </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Составь план занятий на каждый день;</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Активно работай с изучаемым материалом при его чтении. Пользуйся следующими методами:</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отмечай главное карандашом;</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xml:space="preserve">* </w:t>
      </w:r>
      <w:proofErr w:type="spellStart"/>
      <w:r w:rsidRPr="00A72F82">
        <w:rPr>
          <w:color w:val="000000"/>
          <w:sz w:val="32"/>
          <w:szCs w:val="32"/>
        </w:rPr>
        <w:t>длай</w:t>
      </w:r>
      <w:proofErr w:type="spellEnd"/>
      <w:r w:rsidRPr="00A72F82">
        <w:rPr>
          <w:color w:val="000000"/>
          <w:sz w:val="32"/>
          <w:szCs w:val="32"/>
        </w:rPr>
        <w:t xml:space="preserve"> заметки;</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повторяй те</w:t>
      </w:r>
      <w:proofErr w:type="gramStart"/>
      <w:r w:rsidRPr="00A72F82">
        <w:rPr>
          <w:color w:val="000000"/>
          <w:sz w:val="32"/>
          <w:szCs w:val="32"/>
        </w:rPr>
        <w:t>кст всл</w:t>
      </w:r>
      <w:proofErr w:type="gramEnd"/>
      <w:r w:rsidRPr="00A72F82">
        <w:rPr>
          <w:color w:val="000000"/>
          <w:sz w:val="32"/>
          <w:szCs w:val="32"/>
        </w:rPr>
        <w:t>ух;</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обсуждай возникшие вопросы с одноклассниками.</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xml:space="preserve">* для оптимального размещения информации в памяти пользуйся </w:t>
      </w:r>
      <w:r>
        <w:rPr>
          <w:color w:val="000000"/>
          <w:sz w:val="32"/>
          <w:szCs w:val="32"/>
        </w:rPr>
        <w:t>т</w:t>
      </w:r>
      <w:r w:rsidRPr="00A72F82">
        <w:rPr>
          <w:color w:val="000000"/>
          <w:sz w:val="32"/>
          <w:szCs w:val="32"/>
        </w:rPr>
        <w:t>акими приёмами:</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метод опорных слов;</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метод ассоциаций.</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Позанимавшись около часа, сделай короткий перерыв.</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r w:rsidRPr="00A72F82">
        <w:rPr>
          <w:rStyle w:val="a6"/>
          <w:color w:val="000000"/>
          <w:sz w:val="32"/>
          <w:szCs w:val="32"/>
          <w:bdr w:val="none" w:sz="0" w:space="0" w:color="auto" w:frame="1"/>
        </w:rPr>
        <w:t> </w:t>
      </w:r>
    </w:p>
    <w:p w:rsidR="00A72F82" w:rsidRPr="00A72F82" w:rsidRDefault="00A72F82" w:rsidP="00A72F82">
      <w:pPr>
        <w:pStyle w:val="a3"/>
        <w:shd w:val="clear" w:color="auto" w:fill="F3F3F3"/>
        <w:spacing w:before="44" w:beforeAutospacing="0" w:after="44" w:afterAutospacing="0" w:line="327" w:lineRule="atLeast"/>
        <w:jc w:val="center"/>
        <w:rPr>
          <w:color w:val="000000"/>
          <w:sz w:val="32"/>
          <w:szCs w:val="32"/>
        </w:rPr>
      </w:pPr>
      <w:r w:rsidRPr="00A72F82">
        <w:rPr>
          <w:rStyle w:val="a6"/>
          <w:b/>
          <w:color w:val="000000"/>
          <w:sz w:val="32"/>
          <w:szCs w:val="32"/>
          <w:bdr w:val="none" w:sz="0" w:space="0" w:color="auto" w:frame="1"/>
        </w:rPr>
        <w:t>Накануне экзамена</w:t>
      </w:r>
      <w:r w:rsidRPr="00A72F82">
        <w:rPr>
          <w:b/>
          <w:color w:val="000000"/>
          <w:sz w:val="32"/>
          <w:szCs w:val="32"/>
        </w:rPr>
        <w:br/>
      </w:r>
      <w:r w:rsidRPr="00A72F82">
        <w:rPr>
          <w:color w:val="000000"/>
          <w:sz w:val="32"/>
          <w:szCs w:val="32"/>
        </w:rPr>
        <w:t>- Верь в свои силы, возможности, способности. Настраивайся на ситуацию успеха.</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r w:rsidRPr="00A72F82">
        <w:rPr>
          <w:rStyle w:val="a6"/>
          <w:color w:val="000000"/>
          <w:sz w:val="32"/>
          <w:szCs w:val="32"/>
          <w:bdr w:val="none" w:sz="0" w:space="0" w:color="auto" w:frame="1"/>
        </w:rPr>
        <w:t> </w:t>
      </w:r>
    </w:p>
    <w:p w:rsidR="00A72F82" w:rsidRPr="00A72F82" w:rsidRDefault="00A72F82" w:rsidP="00A72F82">
      <w:pPr>
        <w:pStyle w:val="a3"/>
        <w:shd w:val="clear" w:color="auto" w:fill="F3F3F3"/>
        <w:spacing w:before="44" w:beforeAutospacing="0" w:after="44" w:afterAutospacing="0" w:line="327" w:lineRule="atLeast"/>
        <w:jc w:val="center"/>
        <w:rPr>
          <w:color w:val="000000"/>
          <w:sz w:val="32"/>
          <w:szCs w:val="32"/>
        </w:rPr>
      </w:pPr>
      <w:r w:rsidRPr="00A72F82">
        <w:rPr>
          <w:rStyle w:val="a6"/>
          <w:b/>
          <w:color w:val="000000"/>
          <w:sz w:val="32"/>
          <w:szCs w:val="32"/>
          <w:bdr w:val="none" w:sz="0" w:space="0" w:color="auto" w:frame="1"/>
        </w:rPr>
        <w:t>Во время экзамена</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Итак, позади период подготовки. Не пожалей двух-трёх минут на то, чтобы привести себя в состояние равновесия. Подыши, успокойся. Вот и хорошо!</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lastRenderedPageBreak/>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xml:space="preserve">-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A72F82">
        <w:rPr>
          <w:color w:val="000000"/>
          <w:sz w:val="32"/>
          <w:szCs w:val="32"/>
        </w:rPr>
        <w:t>тестопакетом</w:t>
      </w:r>
      <w:proofErr w:type="spellEnd"/>
      <w:r w:rsidRPr="00A72F82">
        <w:rPr>
          <w:color w:val="000000"/>
          <w:sz w:val="32"/>
          <w:szCs w:val="32"/>
        </w:rPr>
        <w:t xml:space="preserve"> (опечатки, не пропечатанные буквы, отсутствие текста в бланке и пр.).</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xml:space="preserve">- Начни с легкого! Начни отвечать </w:t>
      </w:r>
      <w:proofErr w:type="gramStart"/>
      <w:r w:rsidRPr="00A72F82">
        <w:rPr>
          <w:color w:val="000000"/>
          <w:sz w:val="32"/>
          <w:szCs w:val="32"/>
        </w:rPr>
        <w:t>на те</w:t>
      </w:r>
      <w:proofErr w:type="gramEnd"/>
      <w:r w:rsidRPr="00A72F82">
        <w:rPr>
          <w:color w:val="000000"/>
          <w:sz w:val="32"/>
          <w:szCs w:val="32"/>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lastRenderedPageBreak/>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A72F82">
        <w:rPr>
          <w:color w:val="000000"/>
          <w:sz w:val="32"/>
          <w:szCs w:val="32"/>
        </w:rPr>
        <w:t>трудными</w:t>
      </w:r>
      <w:proofErr w:type="gramEnd"/>
      <w:r w:rsidRPr="00A72F82">
        <w:rPr>
          <w:color w:val="000000"/>
          <w:sz w:val="32"/>
          <w:szCs w:val="32"/>
        </w:rPr>
        <w:t>, которые тебе вначале пришлось пропустить (второй круг).</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color w:val="000000"/>
          <w:sz w:val="32"/>
          <w:szCs w:val="32"/>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A72F82" w:rsidRPr="00A72F82" w:rsidRDefault="00A72F82" w:rsidP="00A72F82">
      <w:pPr>
        <w:pStyle w:val="a3"/>
        <w:shd w:val="clear" w:color="auto" w:fill="F3F3F3"/>
        <w:spacing w:before="44" w:beforeAutospacing="0" w:after="44" w:afterAutospacing="0" w:line="327" w:lineRule="atLeast"/>
        <w:jc w:val="both"/>
        <w:rPr>
          <w:color w:val="000000"/>
          <w:sz w:val="32"/>
          <w:szCs w:val="32"/>
        </w:rPr>
      </w:pPr>
      <w:r w:rsidRPr="00A72F82">
        <w:rPr>
          <w:rStyle w:val="a6"/>
          <w:color w:val="000000"/>
          <w:sz w:val="32"/>
          <w:szCs w:val="32"/>
          <w:bdr w:val="none" w:sz="0" w:space="0" w:color="auto" w:frame="1"/>
        </w:rPr>
        <w:t> </w:t>
      </w:r>
      <w:r w:rsidRPr="00A72F82">
        <w:rPr>
          <w:color w:val="000000"/>
          <w:sz w:val="32"/>
          <w:szCs w:val="32"/>
        </w:rPr>
        <w:br/>
      </w:r>
    </w:p>
    <w:p w:rsidR="00A72F82" w:rsidRPr="00A72F82" w:rsidRDefault="00A72F82" w:rsidP="00A72F82">
      <w:pPr>
        <w:pStyle w:val="a3"/>
        <w:shd w:val="clear" w:color="auto" w:fill="F3F3F3"/>
        <w:spacing w:before="44" w:beforeAutospacing="0" w:after="44" w:afterAutospacing="0" w:line="327" w:lineRule="atLeast"/>
        <w:jc w:val="center"/>
        <w:rPr>
          <w:b/>
          <w:color w:val="000000"/>
          <w:sz w:val="32"/>
          <w:szCs w:val="32"/>
        </w:rPr>
      </w:pPr>
      <w:r w:rsidRPr="00A72F82">
        <w:rPr>
          <w:rStyle w:val="a6"/>
          <w:b/>
          <w:color w:val="000000"/>
          <w:sz w:val="32"/>
          <w:szCs w:val="32"/>
          <w:bdr w:val="none" w:sz="0" w:space="0" w:color="auto" w:frame="1"/>
        </w:rPr>
        <w:t>Удачи тебе</w:t>
      </w:r>
      <w:r>
        <w:rPr>
          <w:rStyle w:val="a6"/>
          <w:b/>
          <w:color w:val="000000"/>
          <w:sz w:val="32"/>
          <w:szCs w:val="32"/>
          <w:bdr w:val="none" w:sz="0" w:space="0" w:color="auto" w:frame="1"/>
        </w:rPr>
        <w:t>, выпускник</w:t>
      </w:r>
      <w:r w:rsidRPr="00A72F82">
        <w:rPr>
          <w:rStyle w:val="a6"/>
          <w:b/>
          <w:color w:val="000000"/>
          <w:sz w:val="32"/>
          <w:szCs w:val="32"/>
          <w:bdr w:val="none" w:sz="0" w:space="0" w:color="auto" w:frame="1"/>
        </w:rPr>
        <w:t>!</w:t>
      </w:r>
    </w:p>
    <w:p w:rsidR="006456CD" w:rsidRPr="00A72F82" w:rsidRDefault="006456CD">
      <w:pPr>
        <w:rPr>
          <w:sz w:val="32"/>
          <w:szCs w:val="32"/>
        </w:rPr>
      </w:pPr>
    </w:p>
    <w:sectPr w:rsidR="006456CD" w:rsidRPr="00A72F82" w:rsidSect="00645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72F82"/>
    <w:rsid w:val="006456CD"/>
    <w:rsid w:val="00A72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2F82"/>
    <w:pPr>
      <w:spacing w:before="100" w:beforeAutospacing="1" w:after="100" w:afterAutospacing="1"/>
    </w:pPr>
  </w:style>
  <w:style w:type="character" w:customStyle="1" w:styleId="a4">
    <w:name w:val="Основной текст Знак"/>
    <w:basedOn w:val="a0"/>
    <w:link w:val="a3"/>
    <w:rsid w:val="00A72F8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2F82"/>
  </w:style>
  <w:style w:type="character" w:styleId="a5">
    <w:name w:val="Hyperlink"/>
    <w:basedOn w:val="a0"/>
    <w:rsid w:val="00A72F82"/>
    <w:rPr>
      <w:color w:val="0000FF"/>
      <w:u w:val="single"/>
    </w:rPr>
  </w:style>
  <w:style w:type="character" w:styleId="a6">
    <w:name w:val="Emphasis"/>
    <w:basedOn w:val="a0"/>
    <w:qFormat/>
    <w:rsid w:val="00A72F8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ge.edu.ru/classes-11/kzbvideo" TargetMode="External"/><Relationship Id="rId5" Type="http://schemas.openxmlformats.org/officeDocument/2006/relationships/hyperlink" Target="http://www1.ege.edu.ru/online-testing" TargetMode="External"/><Relationship Id="rId4" Type="http://schemas.openxmlformats.org/officeDocument/2006/relationships/hyperlink" Target="http://www1.ege.edu.ru/rules-proced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1415</Words>
  <Characters>8070</Characters>
  <Application>Microsoft Office Word</Application>
  <DocSecurity>0</DocSecurity>
  <Lines>67</Lines>
  <Paragraphs>18</Paragraphs>
  <ScaleCrop>false</ScaleCrop>
  <Company>Microsoft</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Zamahaeva</dc:creator>
  <cp:keywords/>
  <dc:description/>
  <cp:lastModifiedBy>Zamahaeva</cp:lastModifiedBy>
  <cp:revision>1</cp:revision>
  <dcterms:created xsi:type="dcterms:W3CDTF">2016-02-25T10:23:00Z</dcterms:created>
  <dcterms:modified xsi:type="dcterms:W3CDTF">2016-02-25T10:31:00Z</dcterms:modified>
</cp:coreProperties>
</file>